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25" w:rsidRDefault="00063422" w:rsidP="00063422">
      <w:pPr>
        <w:jc w:val="center"/>
      </w:pPr>
      <w:r>
        <w:t xml:space="preserve">Compte rendu de la </w:t>
      </w:r>
      <w:r w:rsidR="00D166DA">
        <w:t xml:space="preserve">Réunion de </w:t>
      </w:r>
      <w:r w:rsidR="00752D74">
        <w:t>conseil d’administration</w:t>
      </w:r>
      <w:r w:rsidR="00D166DA">
        <w:t xml:space="preserve"> du </w:t>
      </w:r>
      <w:r w:rsidR="00752D74">
        <w:t>26</w:t>
      </w:r>
      <w:r w:rsidR="00D166DA">
        <w:t xml:space="preserve"> novembre 2016</w:t>
      </w:r>
    </w:p>
    <w:p w:rsidR="00CA4BD7" w:rsidRDefault="00A23F3D">
      <w:r>
        <w:t xml:space="preserve">Présents : </w:t>
      </w:r>
      <w:r w:rsidR="001264F7">
        <w:t xml:space="preserve">Géraldine, </w:t>
      </w:r>
      <w:r>
        <w:t>Dana, Isabelle, Françoise R, Michel</w:t>
      </w:r>
      <w:r w:rsidR="001264F7">
        <w:t xml:space="preserve">, Véronique, Claude V, Georgette, Joëlle, Alexandra, Noëlle, Gwenaëlle. </w:t>
      </w:r>
    </w:p>
    <w:p w:rsidR="00D166DA" w:rsidRDefault="00A23F3D">
      <w:r>
        <w:t xml:space="preserve">Absents excusés : </w:t>
      </w:r>
      <w:r w:rsidR="001264F7">
        <w:t>Françoise Bas</w:t>
      </w:r>
    </w:p>
    <w:p w:rsidR="00D166DA" w:rsidRDefault="00D166DA">
      <w:r>
        <w:t xml:space="preserve">But de la réunion : </w:t>
      </w:r>
    </w:p>
    <w:p w:rsidR="00A23F3D" w:rsidRDefault="00A23F3D" w:rsidP="00A23F3D">
      <w:pPr>
        <w:pStyle w:val="Paragraphedeliste"/>
        <w:numPr>
          <w:ilvl w:val="0"/>
          <w:numId w:val="5"/>
        </w:numPr>
      </w:pPr>
      <w:r w:rsidRPr="00A23F3D">
        <w:rPr>
          <w:sz w:val="28"/>
          <w:szCs w:val="28"/>
          <w:u w:val="single"/>
        </w:rPr>
        <w:t>Information</w:t>
      </w:r>
      <w:r>
        <w:t xml:space="preserve"> sur le fonctionnement de l’Association des Familles de Ceyrat et rôle des fonctions principales </w:t>
      </w:r>
      <w:r w:rsidR="00063422">
        <w:t>(rappel)</w:t>
      </w:r>
    </w:p>
    <w:p w:rsidR="00D166DA" w:rsidRDefault="00D166DA" w:rsidP="00D166DA">
      <w:pPr>
        <w:pStyle w:val="Paragraphedeliste"/>
        <w:numPr>
          <w:ilvl w:val="0"/>
          <w:numId w:val="1"/>
        </w:numPr>
      </w:pPr>
      <w:r>
        <w:t xml:space="preserve">Rôle du bureau </w:t>
      </w:r>
    </w:p>
    <w:p w:rsidR="00D166DA" w:rsidRDefault="00AF5E6E" w:rsidP="00D166DA">
      <w:pPr>
        <w:pStyle w:val="Paragraphedeliste"/>
        <w:numPr>
          <w:ilvl w:val="1"/>
          <w:numId w:val="1"/>
        </w:numPr>
      </w:pPr>
      <w:r>
        <w:t>Organisation générale de l’A</w:t>
      </w:r>
      <w:r w:rsidR="00D166DA">
        <w:t>ssociation</w:t>
      </w:r>
    </w:p>
    <w:p w:rsidR="001264F7" w:rsidRDefault="001264F7" w:rsidP="001264F7">
      <w:pPr>
        <w:pStyle w:val="Paragraphedeliste"/>
        <w:numPr>
          <w:ilvl w:val="2"/>
          <w:numId w:val="1"/>
        </w:numPr>
      </w:pPr>
      <w:r>
        <w:t xml:space="preserve">Administrative : réservation des salles, les inscriptions, déclaration à la Préfecture, déclaration de vente, assurance, mise à jour des statuts, </w:t>
      </w:r>
      <w:proofErr w:type="spellStart"/>
      <w:r>
        <w:t>etc</w:t>
      </w:r>
      <w:proofErr w:type="spellEnd"/>
    </w:p>
    <w:p w:rsidR="00361139" w:rsidRDefault="00361139" w:rsidP="001264F7">
      <w:pPr>
        <w:pStyle w:val="Paragraphedeliste"/>
        <w:numPr>
          <w:ilvl w:val="2"/>
          <w:numId w:val="1"/>
        </w:numPr>
      </w:pPr>
      <w:r>
        <w:t>Une difficulté pour les inscriptions réside dans le fait que nous inscrivons une famille, adhésion : 14€, et que tous les membres de la famille ont accès à toutes les activités, dans la mesure des places disponibles</w:t>
      </w:r>
    </w:p>
    <w:p w:rsidR="001264F7" w:rsidRDefault="004C0059" w:rsidP="00D166DA">
      <w:pPr>
        <w:pStyle w:val="Paragraphedeliste"/>
        <w:numPr>
          <w:ilvl w:val="1"/>
          <w:numId w:val="1"/>
        </w:numPr>
      </w:pPr>
      <w:r>
        <w:t xml:space="preserve">Préparation de nouveaux responsables, </w:t>
      </w:r>
    </w:p>
    <w:p w:rsidR="001264F7" w:rsidRDefault="00A23F3D" w:rsidP="001264F7">
      <w:pPr>
        <w:pStyle w:val="Paragraphedeliste"/>
        <w:numPr>
          <w:ilvl w:val="2"/>
          <w:numId w:val="1"/>
        </w:numPr>
      </w:pPr>
      <w:r>
        <w:t>lors de la création de n</w:t>
      </w:r>
      <w:r w:rsidR="004C0059">
        <w:t>ouvelles activités</w:t>
      </w:r>
      <w:r w:rsidR="00CD2210">
        <w:t xml:space="preserve"> : </w:t>
      </w:r>
      <w:r>
        <w:t xml:space="preserve">ex </w:t>
      </w:r>
      <w:r w:rsidR="00CD2210">
        <w:t xml:space="preserve">yoga pour les enfants, </w:t>
      </w:r>
      <w:r>
        <w:t>cours d’anglais pour scolaires</w:t>
      </w:r>
      <w:r w:rsidR="001264F7">
        <w:t>, les responsables doivent gérer les inscriptions</w:t>
      </w:r>
      <w:r w:rsidR="00361139">
        <w:t xml:space="preserve"> des participants de leur groupe</w:t>
      </w:r>
      <w:r w:rsidR="001264F7">
        <w:t xml:space="preserve">, le relevé des cotisations, </w:t>
      </w:r>
      <w:r w:rsidR="00361139">
        <w:t xml:space="preserve">et </w:t>
      </w:r>
      <w:r w:rsidR="001264F7">
        <w:t xml:space="preserve">si nécessaire, le montant de la </w:t>
      </w:r>
      <w:r w:rsidR="00361139">
        <w:t xml:space="preserve">participation pour la </w:t>
      </w:r>
      <w:r w:rsidR="001264F7">
        <w:t xml:space="preserve">rémunération du professeur, </w:t>
      </w:r>
      <w:r w:rsidR="00361139">
        <w:t>et s’assurent du</w:t>
      </w:r>
      <w:r w:rsidR="001264F7">
        <w:t xml:space="preserve"> bon fonctionnement du groupe</w:t>
      </w:r>
    </w:p>
    <w:p w:rsidR="00361139" w:rsidRDefault="001264F7" w:rsidP="001264F7">
      <w:pPr>
        <w:pStyle w:val="Paragraphedeliste"/>
        <w:numPr>
          <w:ilvl w:val="2"/>
          <w:numId w:val="1"/>
        </w:numPr>
      </w:pPr>
      <w:r>
        <w:t>un « mode d’emploi » des meilleures pratiques est à rédiger et diffuser aux nouveaux responsables d’activités (Françoise, Joëlle</w:t>
      </w:r>
      <w:r w:rsidR="00361139">
        <w:t> ?)</w:t>
      </w:r>
    </w:p>
    <w:p w:rsidR="004C0059" w:rsidRDefault="00361139" w:rsidP="001264F7">
      <w:pPr>
        <w:pStyle w:val="Paragraphedeliste"/>
        <w:numPr>
          <w:ilvl w:val="2"/>
          <w:numId w:val="1"/>
        </w:numPr>
      </w:pPr>
      <w:r>
        <w:t>ces informations sont transmises à Isabelle, trésorière, et Dana, secrétaire</w:t>
      </w:r>
      <w:r w:rsidR="001264F7">
        <w:t xml:space="preserve">  </w:t>
      </w:r>
      <w:r w:rsidR="00A23F3D">
        <w:t xml:space="preserve"> </w:t>
      </w:r>
    </w:p>
    <w:p w:rsidR="004C0059" w:rsidRDefault="00A23F3D" w:rsidP="00D166DA">
      <w:pPr>
        <w:pStyle w:val="Paragraphedeliste"/>
        <w:numPr>
          <w:ilvl w:val="1"/>
          <w:numId w:val="1"/>
        </w:numPr>
      </w:pPr>
      <w:r>
        <w:t>Maintient des activités </w:t>
      </w:r>
    </w:p>
    <w:p w:rsidR="00361139" w:rsidRPr="00A23F3D" w:rsidRDefault="00361139" w:rsidP="00361139">
      <w:pPr>
        <w:pStyle w:val="Paragraphedeliste"/>
        <w:numPr>
          <w:ilvl w:val="2"/>
          <w:numId w:val="1"/>
        </w:numPr>
      </w:pPr>
      <w:r>
        <w:t>Chacun est bénévole, donc chacun peut arrêter sa participation à l’animation d’une activité. S’il souhaite que celle-ci se poursuive, à lui de trouver quelqu’un pour lui succéder, et éventuellement l’aider à la reprise</w:t>
      </w:r>
    </w:p>
    <w:p w:rsidR="00D166DA" w:rsidRDefault="00D166DA" w:rsidP="004C0059">
      <w:pPr>
        <w:pStyle w:val="Paragraphedeliste"/>
        <w:numPr>
          <w:ilvl w:val="1"/>
          <w:numId w:val="1"/>
        </w:numPr>
      </w:pPr>
      <w:r>
        <w:t>Arrêt des activités : Marché de Noel</w:t>
      </w:r>
      <w:r w:rsidR="004C0059">
        <w:t xml:space="preserve">, </w:t>
      </w:r>
      <w:r>
        <w:t>Découverte ornithologique</w:t>
      </w:r>
      <w:r w:rsidR="004C0059">
        <w:t xml:space="preserve">, </w:t>
      </w:r>
      <w:r>
        <w:t>Conférences</w:t>
      </w:r>
    </w:p>
    <w:p w:rsidR="00361139" w:rsidRDefault="00361139" w:rsidP="00361139">
      <w:pPr>
        <w:pStyle w:val="Paragraphedeliste"/>
        <w:numPr>
          <w:ilvl w:val="2"/>
          <w:numId w:val="1"/>
        </w:numPr>
      </w:pPr>
      <w:r>
        <w:t>Ces activités n’ont pas été reprises</w:t>
      </w:r>
    </w:p>
    <w:p w:rsidR="00D166DA" w:rsidRDefault="00D166DA" w:rsidP="00D166DA">
      <w:pPr>
        <w:pStyle w:val="Paragraphedeliste"/>
        <w:numPr>
          <w:ilvl w:val="1"/>
          <w:numId w:val="1"/>
        </w:numPr>
      </w:pPr>
      <w:r>
        <w:t xml:space="preserve">Information des adhérents </w:t>
      </w:r>
    </w:p>
    <w:p w:rsidR="00937984" w:rsidRDefault="00361139" w:rsidP="00361139">
      <w:pPr>
        <w:pStyle w:val="Paragraphedeliste"/>
        <w:numPr>
          <w:ilvl w:val="2"/>
          <w:numId w:val="1"/>
        </w:numPr>
      </w:pPr>
      <w:r>
        <w:t>Les responsables d’activi</w:t>
      </w:r>
      <w:r w:rsidR="00937984">
        <w:t>té connaissent les participants, ils sont les mieux placés pour informer, répondre, transmettre les questions</w:t>
      </w:r>
    </w:p>
    <w:p w:rsidR="00361139" w:rsidRDefault="00937984" w:rsidP="00361139">
      <w:pPr>
        <w:pStyle w:val="Paragraphedeliste"/>
        <w:numPr>
          <w:ilvl w:val="2"/>
          <w:numId w:val="1"/>
        </w:numPr>
      </w:pPr>
      <w:r>
        <w:t>Nous allons tenter de leur donner plus d’informations  concernant la vie de notre Association</w:t>
      </w:r>
    </w:p>
    <w:p w:rsidR="00D166DA" w:rsidRDefault="00D166DA" w:rsidP="00D166DA">
      <w:pPr>
        <w:pStyle w:val="Paragraphedeliste"/>
        <w:numPr>
          <w:ilvl w:val="0"/>
          <w:numId w:val="1"/>
        </w:numPr>
      </w:pPr>
      <w:r>
        <w:t>Rôle du conseil d’administration</w:t>
      </w:r>
    </w:p>
    <w:p w:rsidR="00937984" w:rsidRDefault="00937984" w:rsidP="00D166DA">
      <w:pPr>
        <w:pStyle w:val="Paragraphedeliste"/>
        <w:numPr>
          <w:ilvl w:val="1"/>
          <w:numId w:val="1"/>
        </w:numPr>
      </w:pPr>
      <w:r>
        <w:t>Les responsables d’activité en sont membres de droit. Nos statuts acceptent les volontaires, adhérents de l’Association</w:t>
      </w:r>
      <w:r w:rsidR="00DB0144">
        <w:t xml:space="preserve"> </w:t>
      </w:r>
    </w:p>
    <w:p w:rsidR="00DB0144" w:rsidRDefault="00DB0144" w:rsidP="00D166DA">
      <w:pPr>
        <w:pStyle w:val="Paragraphedeliste"/>
        <w:numPr>
          <w:ilvl w:val="1"/>
          <w:numId w:val="1"/>
        </w:numPr>
      </w:pPr>
      <w:r>
        <w:t>Election du bureau</w:t>
      </w:r>
      <w:r w:rsidR="00937984">
        <w:t xml:space="preserve"> : les membres sont déclarés à la préfecture, mais seuls le Président et la </w:t>
      </w:r>
      <w:r w:rsidR="00A40B67">
        <w:t xml:space="preserve">Trésorière </w:t>
      </w:r>
      <w:r w:rsidR="00937984">
        <w:t>sont obligatoires</w:t>
      </w:r>
    </w:p>
    <w:p w:rsidR="00D166DA" w:rsidRDefault="00D166DA" w:rsidP="00D166DA">
      <w:pPr>
        <w:pStyle w:val="Paragraphedeliste"/>
        <w:numPr>
          <w:ilvl w:val="1"/>
          <w:numId w:val="1"/>
        </w:numPr>
      </w:pPr>
      <w:r>
        <w:t xml:space="preserve">Validation des points </w:t>
      </w:r>
      <w:r w:rsidR="004C0059">
        <w:t>ci-dessus</w:t>
      </w:r>
    </w:p>
    <w:p w:rsidR="00B9695A" w:rsidRDefault="004C0059" w:rsidP="00B9695A">
      <w:pPr>
        <w:pStyle w:val="Paragraphedeliste"/>
        <w:numPr>
          <w:ilvl w:val="0"/>
          <w:numId w:val="4"/>
        </w:numPr>
      </w:pPr>
      <w:r>
        <w:t>Rôle des responsables d’activité</w:t>
      </w:r>
      <w:r w:rsidR="00B9695A">
        <w:t> : voir ci dessus</w:t>
      </w:r>
      <w:r w:rsidR="00B9695A" w:rsidRPr="00B9695A">
        <w:t xml:space="preserve"> </w:t>
      </w:r>
    </w:p>
    <w:p w:rsidR="00A23F3D" w:rsidRDefault="00A23F3D" w:rsidP="00B9695A">
      <w:pPr>
        <w:pStyle w:val="Paragraphedeliste"/>
        <w:numPr>
          <w:ilvl w:val="1"/>
          <w:numId w:val="1"/>
        </w:numPr>
      </w:pPr>
      <w:r>
        <w:t>Organisation et gestion des activités</w:t>
      </w:r>
    </w:p>
    <w:p w:rsidR="004C0059" w:rsidRDefault="00B9695A" w:rsidP="00B9695A">
      <w:pPr>
        <w:pStyle w:val="Paragraphedeliste"/>
        <w:numPr>
          <w:ilvl w:val="1"/>
          <w:numId w:val="1"/>
        </w:numPr>
      </w:pPr>
      <w:r>
        <w:lastRenderedPageBreak/>
        <w:t>Relais avec les adhérents : inscriptions, informations</w:t>
      </w:r>
    </w:p>
    <w:p w:rsidR="00D166DA" w:rsidRDefault="00D166DA" w:rsidP="00D166DA">
      <w:pPr>
        <w:pStyle w:val="Paragraphedeliste"/>
        <w:numPr>
          <w:ilvl w:val="0"/>
          <w:numId w:val="1"/>
        </w:numPr>
      </w:pPr>
      <w:r>
        <w:t>Rôle de l’AG</w:t>
      </w:r>
    </w:p>
    <w:p w:rsidR="00823E2F" w:rsidRDefault="00823E2F" w:rsidP="00D166DA">
      <w:pPr>
        <w:pStyle w:val="Paragraphedeliste"/>
        <w:numPr>
          <w:ilvl w:val="1"/>
          <w:numId w:val="1"/>
        </w:numPr>
      </w:pPr>
      <w:r>
        <w:t>Election du conseil d’administration</w:t>
      </w:r>
    </w:p>
    <w:p w:rsidR="00D166DA" w:rsidRDefault="00D166DA" w:rsidP="00D166DA">
      <w:pPr>
        <w:pStyle w:val="Paragraphedeliste"/>
        <w:numPr>
          <w:ilvl w:val="1"/>
          <w:numId w:val="1"/>
        </w:numPr>
      </w:pPr>
      <w:r>
        <w:t>Vote le rapport moral</w:t>
      </w:r>
    </w:p>
    <w:p w:rsidR="00D166DA" w:rsidRDefault="00D166DA" w:rsidP="00D166DA">
      <w:pPr>
        <w:pStyle w:val="Paragraphedeliste"/>
        <w:numPr>
          <w:ilvl w:val="1"/>
          <w:numId w:val="1"/>
        </w:numPr>
      </w:pPr>
      <w:r>
        <w:t xml:space="preserve">Vote le </w:t>
      </w:r>
      <w:r w:rsidR="00A23F3D">
        <w:t xml:space="preserve">bilan </w:t>
      </w:r>
      <w:r>
        <w:t>financier, et budget prévisionnel</w:t>
      </w:r>
    </w:p>
    <w:p w:rsidR="00D166DA" w:rsidRDefault="00D166DA" w:rsidP="00D166DA">
      <w:pPr>
        <w:pStyle w:val="Paragraphedeliste"/>
        <w:numPr>
          <w:ilvl w:val="1"/>
          <w:numId w:val="1"/>
        </w:numPr>
      </w:pPr>
      <w:r>
        <w:t>Vote les grands projets</w:t>
      </w:r>
      <w:r w:rsidR="00937984">
        <w:t xml:space="preserve">. ex : </w:t>
      </w:r>
      <w:r w:rsidR="00A23F3D">
        <w:t>aménagement d’un local, principe et dépense autorisée</w:t>
      </w:r>
    </w:p>
    <w:p w:rsidR="00A23F3D" w:rsidRDefault="00A23F3D" w:rsidP="00A23F3D">
      <w:pPr>
        <w:pStyle w:val="Paragraphedeliste"/>
        <w:ind w:left="1440"/>
      </w:pPr>
    </w:p>
    <w:p w:rsidR="00A23F3D" w:rsidRPr="00224A1A" w:rsidRDefault="00A23F3D" w:rsidP="00A23F3D">
      <w:pPr>
        <w:pStyle w:val="Paragraphedeliste"/>
        <w:numPr>
          <w:ilvl w:val="0"/>
          <w:numId w:val="5"/>
        </w:numPr>
      </w:pPr>
      <w:r w:rsidRPr="00EA4F1F">
        <w:rPr>
          <w:sz w:val="28"/>
          <w:szCs w:val="28"/>
          <w:u w:val="single"/>
        </w:rPr>
        <w:t>Préparation de </w:t>
      </w:r>
      <w:r w:rsidR="00EA4F1F" w:rsidRPr="00EA4F1F">
        <w:rPr>
          <w:sz w:val="28"/>
          <w:szCs w:val="28"/>
          <w:u w:val="single"/>
        </w:rPr>
        <w:t>Changement d’équipe</w:t>
      </w:r>
      <w:r w:rsidR="00EA4F1F">
        <w:t xml:space="preserve"> </w:t>
      </w:r>
      <w:r>
        <w:rPr>
          <w:sz w:val="28"/>
          <w:szCs w:val="28"/>
        </w:rPr>
        <w:t>:</w:t>
      </w:r>
    </w:p>
    <w:p w:rsidR="00224A1A" w:rsidRDefault="00224A1A" w:rsidP="00224A1A">
      <w:pPr>
        <w:pStyle w:val="Paragraphedeliste"/>
      </w:pPr>
    </w:p>
    <w:p w:rsidR="00224A1A" w:rsidRDefault="00EA4F1F" w:rsidP="00224A1A">
      <w:pPr>
        <w:pStyle w:val="Paragraphedeliste"/>
        <w:numPr>
          <w:ilvl w:val="0"/>
          <w:numId w:val="6"/>
        </w:numPr>
      </w:pPr>
      <w:r>
        <w:t xml:space="preserve">Au </w:t>
      </w:r>
      <w:r w:rsidR="00224A1A">
        <w:t xml:space="preserve">sein du bureau. </w:t>
      </w:r>
    </w:p>
    <w:p w:rsidR="00224A1A" w:rsidRDefault="00224A1A" w:rsidP="00224A1A">
      <w:pPr>
        <w:pStyle w:val="Paragraphedeliste"/>
        <w:numPr>
          <w:ilvl w:val="1"/>
          <w:numId w:val="6"/>
        </w:numPr>
      </w:pPr>
      <w:r>
        <w:t>Mettre en place un nouveau bureau pour la prochaine Assemblée Générale</w:t>
      </w:r>
    </w:p>
    <w:p w:rsidR="00A23F3D" w:rsidRDefault="00A23F3D" w:rsidP="00224A1A">
      <w:pPr>
        <w:pStyle w:val="Paragraphedeliste"/>
        <w:numPr>
          <w:ilvl w:val="1"/>
          <w:numId w:val="6"/>
        </w:numPr>
      </w:pPr>
      <w:r w:rsidRPr="00224A1A">
        <w:t>appel à volontaires</w:t>
      </w:r>
      <w:r w:rsidR="00224A1A">
        <w:t xml:space="preserve"> </w:t>
      </w:r>
    </w:p>
    <w:p w:rsidR="00224A1A" w:rsidRPr="00224A1A" w:rsidRDefault="00224A1A" w:rsidP="00224A1A">
      <w:pPr>
        <w:pStyle w:val="Paragraphedeliste"/>
        <w:numPr>
          <w:ilvl w:val="1"/>
          <w:numId w:val="6"/>
        </w:numPr>
      </w:pPr>
      <w:r>
        <w:t xml:space="preserve">recenser dans </w:t>
      </w:r>
      <w:r w:rsidR="00EA4F1F">
        <w:t xml:space="preserve">chacune des </w:t>
      </w:r>
      <w:r>
        <w:t xml:space="preserve">activités </w:t>
      </w:r>
      <w:r w:rsidR="00EA4F1F">
        <w:t xml:space="preserve">celles ou </w:t>
      </w:r>
      <w:r>
        <w:t>ceux qui souhaitent s’investir dans l’Association</w:t>
      </w:r>
    </w:p>
    <w:p w:rsidR="00224A1A" w:rsidRDefault="00EA4F1F" w:rsidP="00224A1A">
      <w:pPr>
        <w:pStyle w:val="Paragraphedeliste"/>
        <w:numPr>
          <w:ilvl w:val="0"/>
          <w:numId w:val="6"/>
        </w:numPr>
      </w:pPr>
      <w:r>
        <w:t xml:space="preserve">A la </w:t>
      </w:r>
      <w:r w:rsidR="00224A1A" w:rsidRPr="00224A1A">
        <w:t xml:space="preserve">Bourse </w:t>
      </w:r>
      <w:r w:rsidR="00A23F3D" w:rsidRPr="00224A1A">
        <w:t>aux vêtements</w:t>
      </w:r>
    </w:p>
    <w:p w:rsidR="00224A1A" w:rsidRDefault="00EA4F1F" w:rsidP="00224A1A">
      <w:pPr>
        <w:pStyle w:val="Paragraphedeliste"/>
        <w:numPr>
          <w:ilvl w:val="1"/>
          <w:numId w:val="6"/>
        </w:numPr>
      </w:pPr>
      <w:r>
        <w:t xml:space="preserve">Alexandra </w:t>
      </w:r>
      <w:proofErr w:type="spellStart"/>
      <w:r>
        <w:t>Pouyet</w:t>
      </w:r>
      <w:proofErr w:type="spellEnd"/>
      <w:r>
        <w:t xml:space="preserve"> prendra la responsabilité de la bourse de printemps du</w:t>
      </w:r>
      <w:r w:rsidR="00224A1A">
        <w:t xml:space="preserve"> mois de Mars</w:t>
      </w:r>
      <w:r>
        <w:t>, avec l’appui de Georgette</w:t>
      </w:r>
      <w:r w:rsidRPr="00EA4F1F">
        <w:t xml:space="preserve"> </w:t>
      </w:r>
      <w:r>
        <w:t>qui la guidera dans cette activité (et des bénévoles expérimentés)</w:t>
      </w:r>
    </w:p>
    <w:p w:rsidR="00EA4F1F" w:rsidRDefault="00EA4F1F" w:rsidP="00224A1A">
      <w:pPr>
        <w:pStyle w:val="Paragraphedeliste"/>
        <w:numPr>
          <w:ilvl w:val="1"/>
          <w:numId w:val="6"/>
        </w:numPr>
      </w:pPr>
      <w:r>
        <w:t>Alexandra après une période « d’apprentissage » fera vivre cette activité</w:t>
      </w:r>
    </w:p>
    <w:p w:rsidR="00EA4F1F" w:rsidRDefault="00EA4F1F" w:rsidP="00224A1A">
      <w:pPr>
        <w:pStyle w:val="Paragraphedeliste"/>
        <w:numPr>
          <w:ilvl w:val="1"/>
          <w:numId w:val="6"/>
        </w:numPr>
      </w:pPr>
      <w:r>
        <w:t xml:space="preserve">Nous la soutiendrons et l’encouragerons </w:t>
      </w:r>
    </w:p>
    <w:p w:rsidR="00A23F3D" w:rsidRDefault="00A23F3D" w:rsidP="00EA4F1F">
      <w:pPr>
        <w:pStyle w:val="Paragraphedeliste"/>
        <w:ind w:left="2160"/>
      </w:pPr>
    </w:p>
    <w:sectPr w:rsidR="00A23F3D" w:rsidSect="0067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F31"/>
    <w:multiLevelType w:val="hybridMultilevel"/>
    <w:tmpl w:val="66FC5A28"/>
    <w:lvl w:ilvl="0" w:tplc="94C0037E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AB6E34"/>
    <w:multiLevelType w:val="hybridMultilevel"/>
    <w:tmpl w:val="2A44F4CA"/>
    <w:lvl w:ilvl="0" w:tplc="94C003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05246"/>
    <w:multiLevelType w:val="hybridMultilevel"/>
    <w:tmpl w:val="423EC688"/>
    <w:lvl w:ilvl="0" w:tplc="94C003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85FE1"/>
    <w:multiLevelType w:val="hybridMultilevel"/>
    <w:tmpl w:val="A4500BD6"/>
    <w:lvl w:ilvl="0" w:tplc="94C003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D6F53"/>
    <w:multiLevelType w:val="hybridMultilevel"/>
    <w:tmpl w:val="F7F4D5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361C8"/>
    <w:multiLevelType w:val="hybridMultilevel"/>
    <w:tmpl w:val="4954B376"/>
    <w:lvl w:ilvl="0" w:tplc="94C003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hyphenationZone w:val="425"/>
  <w:characterSpacingControl w:val="doNotCompress"/>
  <w:compat/>
  <w:rsids>
    <w:rsidRoot w:val="00D166DA"/>
    <w:rsid w:val="00063422"/>
    <w:rsid w:val="00095DFA"/>
    <w:rsid w:val="001264F7"/>
    <w:rsid w:val="00224A1A"/>
    <w:rsid w:val="00361139"/>
    <w:rsid w:val="003A2168"/>
    <w:rsid w:val="003C3444"/>
    <w:rsid w:val="004C0059"/>
    <w:rsid w:val="005442A7"/>
    <w:rsid w:val="00546523"/>
    <w:rsid w:val="00557048"/>
    <w:rsid w:val="00674E25"/>
    <w:rsid w:val="00752D74"/>
    <w:rsid w:val="007702C9"/>
    <w:rsid w:val="007C0F9B"/>
    <w:rsid w:val="00823E2F"/>
    <w:rsid w:val="00914121"/>
    <w:rsid w:val="00937984"/>
    <w:rsid w:val="00A23F3D"/>
    <w:rsid w:val="00A40B67"/>
    <w:rsid w:val="00AF5E6E"/>
    <w:rsid w:val="00B46DA0"/>
    <w:rsid w:val="00B9558E"/>
    <w:rsid w:val="00B9695A"/>
    <w:rsid w:val="00CA4BD7"/>
    <w:rsid w:val="00CD2210"/>
    <w:rsid w:val="00D166DA"/>
    <w:rsid w:val="00DB0144"/>
    <w:rsid w:val="00E12A0D"/>
    <w:rsid w:val="00EA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6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FB354-812A-425E-AD2C-A96BCF71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13</cp:revision>
  <cp:lastPrinted>2016-11-25T22:56:00Z</cp:lastPrinted>
  <dcterms:created xsi:type="dcterms:W3CDTF">2016-11-13T20:28:00Z</dcterms:created>
  <dcterms:modified xsi:type="dcterms:W3CDTF">2016-11-29T20:20:00Z</dcterms:modified>
</cp:coreProperties>
</file>